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65F" w:rsidRDefault="001C61B6" w:rsidP="001C61B6">
      <w:pPr>
        <w:jc w:val="center"/>
        <w:rPr>
          <w:b/>
          <w:bCs/>
          <w:sz w:val="24"/>
          <w:szCs w:val="24"/>
          <w:rtl/>
        </w:rPr>
      </w:pPr>
      <w:bookmarkStart w:id="0" w:name="_GoBack"/>
      <w:bookmarkEnd w:id="0"/>
      <w:r w:rsidRPr="001C61B6">
        <w:rPr>
          <w:rFonts w:hint="cs"/>
          <w:b/>
          <w:bCs/>
          <w:sz w:val="24"/>
          <w:szCs w:val="24"/>
          <w:u w:val="single"/>
          <w:rtl/>
        </w:rPr>
        <w:t>نسخة من الإعلان ل</w:t>
      </w:r>
      <w:r w:rsidR="00623E6D">
        <w:rPr>
          <w:rFonts w:hint="cs"/>
          <w:b/>
          <w:bCs/>
          <w:sz w:val="24"/>
          <w:szCs w:val="24"/>
          <w:u w:val="single"/>
          <w:rtl/>
        </w:rPr>
        <w:t>لجريدة</w:t>
      </w:r>
      <w:r w:rsidRPr="001C61B6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>
        <w:rPr>
          <w:b/>
          <w:bCs/>
          <w:sz w:val="24"/>
          <w:szCs w:val="24"/>
          <w:u w:val="single"/>
          <w:rtl/>
        </w:rPr>
        <w:br/>
      </w:r>
      <w:r w:rsidRPr="001C61B6">
        <w:rPr>
          <w:rFonts w:cs="Arial"/>
          <w:b/>
          <w:bCs/>
          <w:sz w:val="24"/>
          <w:szCs w:val="24"/>
          <w:rtl/>
        </w:rPr>
        <w:t>دولة إسرائيل - مكتب رئيس الوزراء -</w:t>
      </w:r>
      <w:r>
        <w:rPr>
          <w:rFonts w:hint="cs"/>
          <w:b/>
          <w:bCs/>
          <w:sz w:val="24"/>
          <w:szCs w:val="24"/>
          <w:rtl/>
        </w:rPr>
        <w:t xml:space="preserve"> </w:t>
      </w:r>
      <w:r w:rsidRPr="001C61B6">
        <w:rPr>
          <w:rFonts w:cs="Arial"/>
          <w:b/>
          <w:bCs/>
          <w:sz w:val="24"/>
          <w:szCs w:val="24"/>
          <w:rtl/>
        </w:rPr>
        <w:t>هيئة تكنولوجيا المعلومات والاتصالات</w:t>
      </w:r>
    </w:p>
    <w:p w:rsidR="001C61B6" w:rsidRDefault="001C61B6" w:rsidP="00D94050">
      <w:pPr>
        <w:jc w:val="both"/>
        <w:rPr>
          <w:rFonts w:cs="Arial"/>
          <w:b/>
          <w:bCs/>
          <w:sz w:val="24"/>
          <w:szCs w:val="24"/>
          <w:rtl/>
        </w:rPr>
      </w:pPr>
      <w:r>
        <w:rPr>
          <w:rFonts w:cs="Arial"/>
          <w:b/>
          <w:bCs/>
          <w:sz w:val="24"/>
          <w:szCs w:val="24"/>
          <w:rtl/>
        </w:rPr>
        <w:t xml:space="preserve">مناقصة عامة رقم </w:t>
      </w:r>
      <w:r>
        <w:rPr>
          <w:rFonts w:cs="Arial" w:hint="cs"/>
          <w:b/>
          <w:bCs/>
          <w:sz w:val="24"/>
          <w:szCs w:val="24"/>
          <w:rtl/>
        </w:rPr>
        <w:t>17/9</w:t>
      </w:r>
      <w:r>
        <w:rPr>
          <w:rFonts w:cs="Arial"/>
          <w:b/>
          <w:bCs/>
          <w:sz w:val="24"/>
          <w:szCs w:val="24"/>
          <w:rtl/>
        </w:rPr>
        <w:t xml:space="preserve"> لتوريد منتجات </w:t>
      </w:r>
      <w:r>
        <w:rPr>
          <w:rFonts w:cs="Arial"/>
          <w:b/>
          <w:bCs/>
          <w:sz w:val="24"/>
          <w:szCs w:val="24"/>
        </w:rPr>
        <w:t>Red Hat</w:t>
      </w:r>
      <w:r w:rsidRPr="001C61B6">
        <w:rPr>
          <w:rFonts w:cs="Arial"/>
          <w:b/>
          <w:bCs/>
          <w:sz w:val="24"/>
          <w:szCs w:val="24"/>
          <w:rtl/>
        </w:rPr>
        <w:t xml:space="preserve"> وخدمات الدعم لمكتب رئيس الوزراء -</w:t>
      </w:r>
      <w:r>
        <w:rPr>
          <w:rFonts w:cs="Arial" w:hint="cs"/>
          <w:b/>
          <w:bCs/>
          <w:sz w:val="24"/>
          <w:szCs w:val="24"/>
          <w:rtl/>
        </w:rPr>
        <w:t xml:space="preserve"> </w:t>
      </w:r>
      <w:r>
        <w:rPr>
          <w:rFonts w:cs="Arial"/>
          <w:b/>
          <w:bCs/>
          <w:sz w:val="24"/>
          <w:szCs w:val="24"/>
          <w:rtl/>
        </w:rPr>
        <w:t>وحدة حكوم</w:t>
      </w:r>
      <w:r>
        <w:rPr>
          <w:rFonts w:cs="Arial" w:hint="cs"/>
          <w:b/>
          <w:bCs/>
          <w:sz w:val="24"/>
          <w:szCs w:val="24"/>
          <w:rtl/>
        </w:rPr>
        <w:t>ية</w:t>
      </w:r>
      <w:r>
        <w:rPr>
          <w:rFonts w:cs="Arial"/>
          <w:b/>
          <w:bCs/>
          <w:sz w:val="24"/>
          <w:szCs w:val="24"/>
          <w:rtl/>
        </w:rPr>
        <w:t xml:space="preserve"> إلكتروني</w:t>
      </w:r>
      <w:r>
        <w:rPr>
          <w:rFonts w:cs="Arial" w:hint="cs"/>
          <w:b/>
          <w:bCs/>
          <w:sz w:val="24"/>
          <w:szCs w:val="24"/>
          <w:rtl/>
        </w:rPr>
        <w:t>ة</w:t>
      </w:r>
      <w:r w:rsidRPr="001C61B6">
        <w:rPr>
          <w:rFonts w:cs="Arial"/>
          <w:b/>
          <w:bCs/>
          <w:sz w:val="24"/>
          <w:szCs w:val="24"/>
          <w:rtl/>
        </w:rPr>
        <w:t xml:space="preserve"> لهيئة تكنولوجيا المعلومات والاتصالات</w:t>
      </w:r>
    </w:p>
    <w:p w:rsidR="00D94050" w:rsidRPr="00D94050" w:rsidRDefault="001C61B6" w:rsidP="00D94050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 w:rsidRPr="001C61B6">
        <w:rPr>
          <w:rFonts w:cs="Arial"/>
          <w:sz w:val="24"/>
          <w:szCs w:val="24"/>
          <w:rtl/>
        </w:rPr>
        <w:t>يطلب مكتب رئيس الوزراء - الهيئة الحكومية لتكنولوجيا ال</w:t>
      </w:r>
      <w:r w:rsidR="00D94050">
        <w:rPr>
          <w:rFonts w:cs="Arial"/>
          <w:sz w:val="24"/>
          <w:szCs w:val="24"/>
          <w:rtl/>
        </w:rPr>
        <w:t>معلومات والاتصالات (فيما يلي</w:t>
      </w:r>
      <w:r w:rsidRPr="001C61B6">
        <w:rPr>
          <w:rFonts w:cs="Arial"/>
          <w:sz w:val="24"/>
          <w:szCs w:val="24"/>
          <w:rtl/>
        </w:rPr>
        <w:t xml:space="preserve"> "الوزارة") تلقي </w:t>
      </w:r>
      <w:r w:rsidR="00D94050">
        <w:rPr>
          <w:rFonts w:cs="Arial"/>
          <w:sz w:val="24"/>
          <w:szCs w:val="24"/>
          <w:rtl/>
        </w:rPr>
        <w:t xml:space="preserve">عروض لتوريد منتجات برامج </w:t>
      </w:r>
      <w:r w:rsidR="00D94050">
        <w:rPr>
          <w:rFonts w:cs="Arial"/>
          <w:sz w:val="24"/>
          <w:szCs w:val="24"/>
        </w:rPr>
        <w:t>Red Hat</w:t>
      </w:r>
      <w:r w:rsidRPr="001C61B6">
        <w:rPr>
          <w:rFonts w:cs="Arial"/>
          <w:sz w:val="24"/>
          <w:szCs w:val="24"/>
          <w:rtl/>
        </w:rPr>
        <w:t xml:space="preserve"> ("الشركة المصنعة") - على النحو المفصل في وثائق المناقصة، وفقا لاحتياجات الوزارة (فيما يلي: "المنتج"</w:t>
      </w:r>
      <w:r w:rsidR="00D94050">
        <w:rPr>
          <w:rFonts w:cs="Arial" w:hint="cs"/>
          <w:sz w:val="24"/>
          <w:szCs w:val="24"/>
          <w:rtl/>
        </w:rPr>
        <w:t>)</w:t>
      </w:r>
      <w:r w:rsidRPr="001C61B6">
        <w:rPr>
          <w:rFonts w:cs="Arial"/>
          <w:sz w:val="24"/>
          <w:szCs w:val="24"/>
          <w:rtl/>
        </w:rPr>
        <w:t xml:space="preserve"> فضلا عن خدمات الدعم للمنتجات، مع </w:t>
      </w:r>
      <w:r w:rsidR="00D94050">
        <w:rPr>
          <w:rFonts w:cs="Arial" w:hint="cs"/>
          <w:sz w:val="24"/>
          <w:szCs w:val="24"/>
          <w:rtl/>
        </w:rPr>
        <w:t>الان</w:t>
      </w:r>
      <w:r w:rsidRPr="001C61B6">
        <w:rPr>
          <w:rFonts w:cs="Arial"/>
          <w:sz w:val="24"/>
          <w:szCs w:val="24"/>
          <w:rtl/>
        </w:rPr>
        <w:t>دم</w:t>
      </w:r>
      <w:r w:rsidR="00D94050">
        <w:rPr>
          <w:rFonts w:cs="Arial" w:hint="cs"/>
          <w:sz w:val="24"/>
          <w:szCs w:val="24"/>
          <w:rtl/>
        </w:rPr>
        <w:t>ا</w:t>
      </w:r>
      <w:r w:rsidRPr="001C61B6">
        <w:rPr>
          <w:rFonts w:cs="Arial"/>
          <w:sz w:val="24"/>
          <w:szCs w:val="24"/>
          <w:rtl/>
        </w:rPr>
        <w:t xml:space="preserve">ج في النظام الحالي للحكومة الإلكترونية، وفقا لأحكام وثائق المناقصة، ولا سيما محتويات الخدمات </w:t>
      </w:r>
      <w:r w:rsidR="00D94050">
        <w:rPr>
          <w:rFonts w:cs="Arial"/>
          <w:sz w:val="24"/>
          <w:szCs w:val="24"/>
          <w:rtl/>
        </w:rPr>
        <w:t>(الفصل 2 من</w:t>
      </w:r>
      <w:r w:rsidR="00D94050">
        <w:rPr>
          <w:rFonts w:cs="Arial" w:hint="cs"/>
          <w:sz w:val="24"/>
          <w:szCs w:val="24"/>
          <w:rtl/>
        </w:rPr>
        <w:t xml:space="preserve"> وثائق</w:t>
      </w:r>
      <w:r w:rsidR="00D94050">
        <w:rPr>
          <w:rFonts w:cs="Arial"/>
          <w:sz w:val="24"/>
          <w:szCs w:val="24"/>
          <w:rtl/>
        </w:rPr>
        <w:t xml:space="preserve"> هذه المناقصة</w:t>
      </w:r>
      <w:r w:rsidRPr="001C61B6">
        <w:rPr>
          <w:rFonts w:cs="Arial"/>
          <w:sz w:val="24"/>
          <w:szCs w:val="24"/>
          <w:rtl/>
        </w:rPr>
        <w:t>).</w:t>
      </w:r>
    </w:p>
    <w:p w:rsidR="00D94050" w:rsidRDefault="00D94050" w:rsidP="00D94050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يمكن تحميل وثائق المناقصة من الموقع الإلكتروني لمدير المشتريات الحكومية على العنوان: </w:t>
      </w:r>
      <w:hyperlink r:id="rId5" w:history="1">
        <w:r>
          <w:rPr>
            <w:rStyle w:val="Hyperlink"/>
            <w:rFonts w:ascii="David" w:hAnsi="David" w:cs="David"/>
          </w:rPr>
          <w:t>http://www.mr.gov.il/OfficesTenders/Pages/SearchOfficeTenders.aspx</w:t>
        </w:r>
      </w:hyperlink>
    </w:p>
    <w:p w:rsidR="001C61B6" w:rsidRDefault="00D94050" w:rsidP="00D94050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cs="Arial"/>
          <w:sz w:val="24"/>
          <w:szCs w:val="24"/>
          <w:rtl/>
        </w:rPr>
        <w:t xml:space="preserve">تكون </w:t>
      </w:r>
      <w:r>
        <w:rPr>
          <w:rFonts w:cs="Arial" w:hint="cs"/>
          <w:sz w:val="24"/>
          <w:szCs w:val="24"/>
          <w:rtl/>
        </w:rPr>
        <w:t>فترة</w:t>
      </w:r>
      <w:r w:rsidRPr="00D94050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المشاركة</w:t>
      </w:r>
      <w:r w:rsidRPr="00D94050">
        <w:rPr>
          <w:rFonts w:cs="Arial"/>
          <w:sz w:val="24"/>
          <w:szCs w:val="24"/>
          <w:rtl/>
        </w:rPr>
        <w:t xml:space="preserve"> في المناقصة لمدة ثلاث سنوات وفقا للاتفاق الملحق بالعطاء. </w:t>
      </w:r>
      <w:r w:rsidR="00641993">
        <w:rPr>
          <w:rFonts w:cs="Arial" w:hint="cs"/>
          <w:sz w:val="24"/>
          <w:szCs w:val="24"/>
          <w:rtl/>
        </w:rPr>
        <w:t>و</w:t>
      </w:r>
      <w:r w:rsidRPr="00D94050">
        <w:rPr>
          <w:rFonts w:cs="Arial"/>
          <w:sz w:val="24"/>
          <w:szCs w:val="24"/>
          <w:rtl/>
        </w:rPr>
        <w:t>يحق للعميل تمديد فترة العقد لمدة ثلاث سنوات إضافية وفقا لأحكام الاتفاقية.</w:t>
      </w:r>
      <w:r>
        <w:rPr>
          <w:rFonts w:hint="cs"/>
          <w:sz w:val="24"/>
          <w:szCs w:val="24"/>
          <w:rtl/>
        </w:rPr>
        <w:t xml:space="preserve">  </w:t>
      </w:r>
    </w:p>
    <w:p w:rsidR="00641993" w:rsidRPr="00641993" w:rsidRDefault="00641993" w:rsidP="00D94050">
      <w:pPr>
        <w:pStyle w:val="a3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 w:rsidRPr="00641993">
        <w:rPr>
          <w:rFonts w:cs="Arial"/>
          <w:b/>
          <w:bCs/>
          <w:sz w:val="24"/>
          <w:szCs w:val="24"/>
          <w:rtl/>
        </w:rPr>
        <w:t>ملخص الشروط المسبقة للمشاركة في المناقصة (الشروط الكاملة والملزمة</w:t>
      </w:r>
      <w:r w:rsidRPr="00641993">
        <w:rPr>
          <w:rFonts w:cs="Arial" w:hint="cs"/>
          <w:b/>
          <w:bCs/>
          <w:sz w:val="24"/>
          <w:szCs w:val="24"/>
          <w:rtl/>
        </w:rPr>
        <w:t xml:space="preserve"> مفصلة</w:t>
      </w:r>
      <w:r w:rsidRPr="00641993">
        <w:rPr>
          <w:rFonts w:cs="Arial"/>
          <w:b/>
          <w:bCs/>
          <w:sz w:val="24"/>
          <w:szCs w:val="24"/>
          <w:rtl/>
        </w:rPr>
        <w:t xml:space="preserve"> في وثائق المناقصة):</w:t>
      </w:r>
    </w:p>
    <w:p w:rsidR="00641993" w:rsidRPr="00641993" w:rsidRDefault="00641993" w:rsidP="00641993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641993">
        <w:rPr>
          <w:rFonts w:cs="Arial"/>
          <w:sz w:val="24"/>
          <w:szCs w:val="24"/>
          <w:rtl/>
        </w:rPr>
        <w:t>يعر</w:t>
      </w:r>
      <w:r w:rsidRPr="00641993">
        <w:rPr>
          <w:rFonts w:cs="Arial" w:hint="cs"/>
          <w:sz w:val="24"/>
          <w:szCs w:val="24"/>
          <w:rtl/>
        </w:rPr>
        <w:t>ّ</w:t>
      </w:r>
      <w:r w:rsidRPr="00641993">
        <w:rPr>
          <w:rFonts w:cs="Arial"/>
          <w:sz w:val="24"/>
          <w:szCs w:val="24"/>
          <w:rtl/>
        </w:rPr>
        <w:t>ف مقدم ا</w:t>
      </w:r>
      <w:r w:rsidRPr="00641993">
        <w:rPr>
          <w:rFonts w:cs="Arial" w:hint="cs"/>
          <w:sz w:val="24"/>
          <w:szCs w:val="24"/>
          <w:rtl/>
        </w:rPr>
        <w:t>لعرض</w:t>
      </w:r>
      <w:r w:rsidRPr="00641993">
        <w:rPr>
          <w:rFonts w:cs="Arial"/>
          <w:sz w:val="24"/>
          <w:szCs w:val="24"/>
          <w:rtl/>
        </w:rPr>
        <w:t xml:space="preserve"> </w:t>
      </w:r>
      <w:r w:rsidRPr="00641993">
        <w:rPr>
          <w:rFonts w:cs="Arial" w:hint="cs"/>
          <w:sz w:val="24"/>
          <w:szCs w:val="24"/>
          <w:rtl/>
        </w:rPr>
        <w:t xml:space="preserve">على أنه </w:t>
      </w:r>
      <w:r w:rsidRPr="00641993">
        <w:rPr>
          <w:rFonts w:cs="Arial"/>
          <w:sz w:val="24"/>
          <w:szCs w:val="24"/>
          <w:rtl/>
        </w:rPr>
        <w:t xml:space="preserve">شريك على مستوى </w:t>
      </w:r>
      <w:r w:rsidRPr="00641993">
        <w:rPr>
          <w:rFonts w:cs="Arial" w:hint="cs"/>
          <w:sz w:val="24"/>
          <w:szCs w:val="24"/>
          <w:rtl/>
        </w:rPr>
        <w:t xml:space="preserve">شركة </w:t>
      </w:r>
      <w:r w:rsidRPr="00641993">
        <w:rPr>
          <w:rFonts w:cs="Arial"/>
          <w:sz w:val="24"/>
          <w:szCs w:val="24"/>
          <w:rtl/>
        </w:rPr>
        <w:t>"</w:t>
      </w:r>
      <w:r w:rsidRPr="00641993">
        <w:rPr>
          <w:rFonts w:cs="Arial"/>
          <w:sz w:val="24"/>
          <w:szCs w:val="24"/>
        </w:rPr>
        <w:t>Advanced Partner</w:t>
      </w:r>
      <w:r w:rsidRPr="00641993">
        <w:rPr>
          <w:rFonts w:cs="Arial"/>
          <w:sz w:val="24"/>
          <w:szCs w:val="24"/>
          <w:rtl/>
        </w:rPr>
        <w:t>" وفوق</w:t>
      </w:r>
      <w:r w:rsidRPr="00641993">
        <w:rPr>
          <w:rFonts w:cs="Arial" w:hint="cs"/>
          <w:sz w:val="24"/>
          <w:szCs w:val="24"/>
          <w:rtl/>
        </w:rPr>
        <w:t xml:space="preserve"> </w:t>
      </w:r>
      <w:proofErr w:type="spellStart"/>
      <w:r w:rsidRPr="00641993">
        <w:rPr>
          <w:rFonts w:cs="Arial" w:hint="cs"/>
          <w:sz w:val="24"/>
          <w:szCs w:val="24"/>
          <w:rtl/>
        </w:rPr>
        <w:t>مسوى</w:t>
      </w:r>
      <w:proofErr w:type="spellEnd"/>
      <w:r w:rsidRPr="00641993">
        <w:rPr>
          <w:rFonts w:cs="Arial" w:hint="cs"/>
          <w:sz w:val="24"/>
          <w:szCs w:val="24"/>
          <w:rtl/>
        </w:rPr>
        <w:t xml:space="preserve"> شركة </w:t>
      </w:r>
      <w:r w:rsidRPr="00641993">
        <w:rPr>
          <w:rFonts w:cs="Arial"/>
          <w:sz w:val="24"/>
          <w:szCs w:val="24"/>
        </w:rPr>
        <w:t>Red Hat</w:t>
      </w:r>
      <w:r w:rsidRPr="00641993">
        <w:rPr>
          <w:rFonts w:cs="Arial"/>
          <w:sz w:val="24"/>
          <w:szCs w:val="24"/>
          <w:rtl/>
        </w:rPr>
        <w:t xml:space="preserve"> في إسرائيل، </w:t>
      </w:r>
      <w:r w:rsidRPr="00641993">
        <w:rPr>
          <w:rFonts w:cs="Arial" w:hint="cs"/>
          <w:sz w:val="24"/>
          <w:szCs w:val="24"/>
          <w:rtl/>
        </w:rPr>
        <w:t xml:space="preserve">حيث </w:t>
      </w:r>
      <w:r w:rsidRPr="00641993">
        <w:rPr>
          <w:rFonts w:cs="Arial"/>
          <w:sz w:val="24"/>
          <w:szCs w:val="24"/>
          <w:rtl/>
        </w:rPr>
        <w:t xml:space="preserve"> تعهدت </w:t>
      </w:r>
      <w:r w:rsidRPr="00641993">
        <w:rPr>
          <w:rFonts w:cs="Arial"/>
          <w:sz w:val="24"/>
          <w:szCs w:val="24"/>
        </w:rPr>
        <w:t>Red Hat</w:t>
      </w:r>
      <w:r w:rsidRPr="00641993">
        <w:rPr>
          <w:rFonts w:cs="Arial"/>
          <w:sz w:val="24"/>
          <w:szCs w:val="24"/>
          <w:rtl/>
        </w:rPr>
        <w:t xml:space="preserve"> بتقديم الدعم التكنولوجي الكامل في إسرائيل للمنتجات خلال كامل فترة العقد وفترات التمديد</w:t>
      </w:r>
      <w:r w:rsidRPr="00641993">
        <w:rPr>
          <w:rFonts w:cs="Arial" w:hint="cs"/>
          <w:sz w:val="24"/>
          <w:szCs w:val="24"/>
          <w:rtl/>
        </w:rPr>
        <w:t xml:space="preserve">. </w:t>
      </w:r>
    </w:p>
    <w:p w:rsidR="00641993" w:rsidRPr="00641993" w:rsidRDefault="00641993" w:rsidP="00641993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أن يكون من ضمن </w:t>
      </w:r>
      <w:r>
        <w:rPr>
          <w:rFonts w:cs="Arial"/>
          <w:sz w:val="24"/>
          <w:szCs w:val="24"/>
          <w:rtl/>
        </w:rPr>
        <w:t>الموظف</w:t>
      </w:r>
      <w:r>
        <w:rPr>
          <w:rFonts w:cs="Arial" w:hint="cs"/>
          <w:sz w:val="24"/>
          <w:szCs w:val="24"/>
          <w:rtl/>
        </w:rPr>
        <w:t>ين</w:t>
      </w:r>
      <w:r>
        <w:rPr>
          <w:rFonts w:cs="Arial"/>
          <w:sz w:val="24"/>
          <w:szCs w:val="24"/>
          <w:rtl/>
        </w:rPr>
        <w:t xml:space="preserve"> الدائم</w:t>
      </w:r>
      <w:r>
        <w:rPr>
          <w:rFonts w:cs="Arial" w:hint="cs"/>
          <w:sz w:val="24"/>
          <w:szCs w:val="24"/>
          <w:rtl/>
        </w:rPr>
        <w:t>ي</w:t>
      </w:r>
      <w:r>
        <w:rPr>
          <w:rFonts w:cs="Arial"/>
          <w:sz w:val="24"/>
          <w:szCs w:val="24"/>
          <w:rtl/>
        </w:rPr>
        <w:t>ن ل</w:t>
      </w:r>
      <w:r>
        <w:rPr>
          <w:rFonts w:cs="Arial" w:hint="cs"/>
          <w:sz w:val="24"/>
          <w:szCs w:val="24"/>
          <w:rtl/>
        </w:rPr>
        <w:t>مقدم العرض</w:t>
      </w:r>
      <w:r w:rsidRPr="00641993">
        <w:rPr>
          <w:rFonts w:cs="Arial"/>
          <w:sz w:val="24"/>
          <w:szCs w:val="24"/>
          <w:rtl/>
        </w:rPr>
        <w:t xml:space="preserve"> اثنين على الأقل من مهندسي الدعم على مستوى</w:t>
      </w:r>
      <w:r>
        <w:rPr>
          <w:rFonts w:cs="Arial" w:hint="cs"/>
          <w:sz w:val="24"/>
          <w:szCs w:val="24"/>
          <w:rtl/>
        </w:rPr>
        <w:t xml:space="preserve"> </w:t>
      </w:r>
      <w:r w:rsidRPr="00641993">
        <w:rPr>
          <w:rFonts w:cs="Arial"/>
          <w:sz w:val="24"/>
          <w:szCs w:val="24"/>
        </w:rPr>
        <w:t>RHCE</w:t>
      </w:r>
      <w:r w:rsidRPr="00641993">
        <w:rPr>
          <w:rFonts w:cs="Arial"/>
          <w:sz w:val="24"/>
          <w:szCs w:val="24"/>
          <w:rtl/>
        </w:rPr>
        <w:t xml:space="preserve"> و</w:t>
      </w:r>
      <w:r>
        <w:rPr>
          <w:rFonts w:cs="Arial" w:hint="cs"/>
          <w:sz w:val="24"/>
          <w:szCs w:val="24"/>
          <w:rtl/>
        </w:rPr>
        <w:t>أن يكون لديهم</w:t>
      </w:r>
      <w:r w:rsidRPr="00641993">
        <w:rPr>
          <w:rFonts w:cs="Arial"/>
          <w:sz w:val="24"/>
          <w:szCs w:val="24"/>
          <w:rtl/>
        </w:rPr>
        <w:t xml:space="preserve"> 3 سنوات من الخبرة في تقديم الخدمات المهنية.</w:t>
      </w:r>
    </w:p>
    <w:p w:rsidR="00641993" w:rsidRDefault="00641993" w:rsidP="00641993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 xml:space="preserve">ملخص شروط الحد الأدنى الإدارية للمشاركة في المناقصة: </w:t>
      </w:r>
    </w:p>
    <w:p w:rsidR="00641993" w:rsidRPr="009D2B69" w:rsidRDefault="009D2B69" w:rsidP="009D2B69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>أن يكون</w:t>
      </w:r>
      <w:r w:rsidR="00641993" w:rsidRPr="00641993">
        <w:rPr>
          <w:rFonts w:cs="Arial"/>
          <w:sz w:val="24"/>
          <w:szCs w:val="24"/>
          <w:rtl/>
        </w:rPr>
        <w:t xml:space="preserve"> مقدم </w:t>
      </w:r>
      <w:r>
        <w:rPr>
          <w:rFonts w:cs="Arial" w:hint="cs"/>
          <w:sz w:val="24"/>
          <w:szCs w:val="24"/>
          <w:rtl/>
        </w:rPr>
        <w:t>العرض حاصلا</w:t>
      </w:r>
      <w:r w:rsidR="00641993" w:rsidRPr="00641993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على </w:t>
      </w:r>
      <w:r>
        <w:rPr>
          <w:rFonts w:cs="Arial"/>
          <w:sz w:val="24"/>
          <w:szCs w:val="24"/>
          <w:rtl/>
        </w:rPr>
        <w:t>أي موافقة و/أو ترخيص و/</w:t>
      </w:r>
      <w:r w:rsidR="00641993" w:rsidRPr="00641993">
        <w:rPr>
          <w:rFonts w:cs="Arial"/>
          <w:sz w:val="24"/>
          <w:szCs w:val="24"/>
          <w:rtl/>
        </w:rPr>
        <w:t xml:space="preserve">أو </w:t>
      </w:r>
      <w:r>
        <w:rPr>
          <w:rFonts w:cs="Arial" w:hint="cs"/>
          <w:sz w:val="24"/>
          <w:szCs w:val="24"/>
          <w:rtl/>
        </w:rPr>
        <w:t>إذن</w:t>
      </w:r>
      <w:r>
        <w:rPr>
          <w:rFonts w:cs="Arial"/>
          <w:sz w:val="24"/>
          <w:szCs w:val="24"/>
          <w:rtl/>
        </w:rPr>
        <w:t xml:space="preserve"> و/أو تصريح و/</w:t>
      </w:r>
      <w:r w:rsidR="00641993" w:rsidRPr="00641993">
        <w:rPr>
          <w:rFonts w:cs="Arial"/>
          <w:sz w:val="24"/>
          <w:szCs w:val="24"/>
          <w:rtl/>
        </w:rPr>
        <w:t xml:space="preserve">أو تفويض مطلوب بموجب القانون </w:t>
      </w:r>
      <w:r>
        <w:rPr>
          <w:rFonts w:cs="Arial" w:hint="cs"/>
          <w:sz w:val="24"/>
          <w:szCs w:val="24"/>
          <w:rtl/>
        </w:rPr>
        <w:t>وأن يكون</w:t>
      </w:r>
      <w:r w:rsidR="00641993" w:rsidRPr="00641993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مسجلا</w:t>
      </w:r>
      <w:r w:rsidR="00641993" w:rsidRPr="00641993">
        <w:rPr>
          <w:rFonts w:cs="Arial"/>
          <w:sz w:val="24"/>
          <w:szCs w:val="24"/>
          <w:rtl/>
        </w:rPr>
        <w:t xml:space="preserve"> في أي سجل يتم إجراؤه بموجب أي قانون يتعلق بموضوع المشاركة.</w:t>
      </w:r>
    </w:p>
    <w:p w:rsidR="009D2B69" w:rsidRPr="006A00C3" w:rsidRDefault="006A00C3" w:rsidP="006A00C3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أن يكون </w:t>
      </w:r>
      <w:r w:rsidR="009D2B69" w:rsidRPr="009D2B69">
        <w:rPr>
          <w:rFonts w:cs="Arial"/>
          <w:sz w:val="24"/>
          <w:szCs w:val="24"/>
          <w:rtl/>
        </w:rPr>
        <w:t>لدى مقدم العرض شهادات صالحة باسمه بمو</w:t>
      </w:r>
      <w:r>
        <w:rPr>
          <w:rFonts w:cs="Arial"/>
          <w:sz w:val="24"/>
          <w:szCs w:val="24"/>
          <w:rtl/>
        </w:rPr>
        <w:t>جب قانون معاملات الهيئات العامة</w:t>
      </w:r>
      <w:r>
        <w:rPr>
          <w:rFonts w:cs="Arial" w:hint="cs"/>
          <w:sz w:val="24"/>
          <w:szCs w:val="24"/>
          <w:rtl/>
        </w:rPr>
        <w:t xml:space="preserve"> لسنة</w:t>
      </w:r>
      <w:r w:rsidR="009D2B69" w:rsidRPr="009D2B69">
        <w:rPr>
          <w:rFonts w:cs="Arial"/>
          <w:sz w:val="24"/>
          <w:szCs w:val="24"/>
          <w:rtl/>
        </w:rPr>
        <w:t xml:space="preserve"> 1976، </w:t>
      </w:r>
      <w:r>
        <w:rPr>
          <w:rFonts w:cs="Arial" w:hint="cs"/>
          <w:sz w:val="24"/>
          <w:szCs w:val="24"/>
          <w:rtl/>
        </w:rPr>
        <w:t>وأن تتوافق</w:t>
      </w:r>
      <w:r w:rsidR="009D2B69" w:rsidRPr="009D2B69">
        <w:rPr>
          <w:rFonts w:cs="Arial"/>
          <w:sz w:val="24"/>
          <w:szCs w:val="24"/>
          <w:rtl/>
        </w:rPr>
        <w:t xml:space="preserve"> مع الشروط والأحكام المطلوبة بموجب هذا القانون.</w:t>
      </w:r>
    </w:p>
    <w:p w:rsidR="006A00C3" w:rsidRPr="006A00C3" w:rsidRDefault="006A00C3" w:rsidP="006A00C3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أن يكون مقدم العرض شركة </w:t>
      </w:r>
      <w:r w:rsidRPr="006A00C3">
        <w:rPr>
          <w:rFonts w:cs="Arial"/>
          <w:sz w:val="24"/>
          <w:szCs w:val="24"/>
          <w:rtl/>
        </w:rPr>
        <w:t>تم</w:t>
      </w:r>
      <w:r>
        <w:rPr>
          <w:rFonts w:cs="Arial"/>
          <w:sz w:val="24"/>
          <w:szCs w:val="24"/>
          <w:rtl/>
        </w:rPr>
        <w:t xml:space="preserve"> تأسيس</w:t>
      </w:r>
      <w:r>
        <w:rPr>
          <w:rFonts w:cs="Arial" w:hint="cs"/>
          <w:sz w:val="24"/>
          <w:szCs w:val="24"/>
          <w:rtl/>
        </w:rPr>
        <w:t>ها</w:t>
      </w:r>
      <w:r>
        <w:rPr>
          <w:rFonts w:cs="Arial"/>
          <w:sz w:val="24"/>
          <w:szCs w:val="24"/>
          <w:rtl/>
        </w:rPr>
        <w:t xml:space="preserve"> في إسرائيل و</w:t>
      </w:r>
      <w:r>
        <w:rPr>
          <w:rFonts w:cs="Arial" w:hint="cs"/>
          <w:sz w:val="24"/>
          <w:szCs w:val="24"/>
          <w:rtl/>
        </w:rPr>
        <w:t>تسجيلها</w:t>
      </w:r>
      <w:r>
        <w:rPr>
          <w:rFonts w:cs="Arial"/>
          <w:sz w:val="24"/>
          <w:szCs w:val="24"/>
          <w:rtl/>
        </w:rPr>
        <w:t xml:space="preserve"> بشكل</w:t>
      </w:r>
      <w:r>
        <w:rPr>
          <w:rFonts w:cs="Arial" w:hint="cs"/>
          <w:sz w:val="24"/>
          <w:szCs w:val="24"/>
          <w:rtl/>
        </w:rPr>
        <w:t xml:space="preserve"> </w:t>
      </w:r>
      <w:r w:rsidRPr="006A00C3">
        <w:rPr>
          <w:rFonts w:cs="Arial"/>
          <w:sz w:val="24"/>
          <w:szCs w:val="24"/>
          <w:rtl/>
        </w:rPr>
        <w:t xml:space="preserve">قانوني </w:t>
      </w:r>
      <w:r>
        <w:rPr>
          <w:rFonts w:cs="Arial"/>
          <w:sz w:val="24"/>
          <w:szCs w:val="24"/>
          <w:rtl/>
        </w:rPr>
        <w:t>في السجل ذي الصلة في إسرائيل، و</w:t>
      </w:r>
      <w:r>
        <w:rPr>
          <w:rFonts w:cs="Arial" w:hint="cs"/>
          <w:sz w:val="24"/>
          <w:szCs w:val="24"/>
          <w:rtl/>
        </w:rPr>
        <w:t>ألا يكون عليها</w:t>
      </w:r>
      <w:r>
        <w:rPr>
          <w:rFonts w:cs="Arial"/>
          <w:sz w:val="24"/>
          <w:szCs w:val="24"/>
          <w:rtl/>
        </w:rPr>
        <w:t xml:space="preserve"> رسوم سنوية </w:t>
      </w:r>
      <w:r>
        <w:rPr>
          <w:rFonts w:cs="Arial" w:hint="cs"/>
          <w:sz w:val="24"/>
          <w:szCs w:val="24"/>
          <w:rtl/>
        </w:rPr>
        <w:t>مستحقة</w:t>
      </w:r>
      <w:r w:rsidRPr="006A00C3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ل</w:t>
      </w:r>
      <w:r w:rsidRPr="006A00C3">
        <w:rPr>
          <w:rFonts w:cs="Arial"/>
          <w:sz w:val="24"/>
          <w:szCs w:val="24"/>
          <w:rtl/>
        </w:rPr>
        <w:t>مسجل الشركات.</w:t>
      </w:r>
    </w:p>
    <w:p w:rsidR="006A00C3" w:rsidRPr="006A00C3" w:rsidRDefault="006A00C3" w:rsidP="006A00C3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أن يرفق </w:t>
      </w:r>
      <w:r>
        <w:rPr>
          <w:rFonts w:cs="Arial"/>
          <w:sz w:val="24"/>
          <w:szCs w:val="24"/>
          <w:rtl/>
        </w:rPr>
        <w:t>مقدم العرض بعرضه ضمانا</w:t>
      </w:r>
      <w:r w:rsidRPr="006A00C3">
        <w:rPr>
          <w:rFonts w:cs="Arial"/>
          <w:sz w:val="24"/>
          <w:szCs w:val="24"/>
          <w:rtl/>
        </w:rPr>
        <w:t xml:space="preserve"> بمبلغ 250،000 </w:t>
      </w:r>
      <w:r>
        <w:rPr>
          <w:rFonts w:cs="Arial" w:hint="cs"/>
          <w:sz w:val="24"/>
          <w:szCs w:val="24"/>
          <w:rtl/>
        </w:rPr>
        <w:t>شيكل</w:t>
      </w:r>
      <w:r w:rsidRPr="006A00C3">
        <w:rPr>
          <w:rFonts w:cs="Arial"/>
          <w:sz w:val="24"/>
          <w:szCs w:val="24"/>
          <w:rtl/>
        </w:rPr>
        <w:t>، كما هو محدد في وثائق المناقصة.</w:t>
      </w:r>
    </w:p>
    <w:p w:rsidR="006A00C3" w:rsidRDefault="00CA2122" w:rsidP="00CA2122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>ألا يكون</w:t>
      </w:r>
      <w:r w:rsidRPr="00CA2122">
        <w:rPr>
          <w:rFonts w:cs="Arial"/>
          <w:sz w:val="24"/>
          <w:szCs w:val="24"/>
          <w:rtl/>
        </w:rPr>
        <w:t xml:space="preserve"> مقدم العرض</w:t>
      </w:r>
      <w:r>
        <w:rPr>
          <w:rFonts w:cs="Arial" w:hint="cs"/>
          <w:sz w:val="24"/>
          <w:szCs w:val="24"/>
          <w:rtl/>
        </w:rPr>
        <w:t xml:space="preserve"> مدانا</w:t>
      </w:r>
      <w:r w:rsidRPr="00CA2122">
        <w:rPr>
          <w:rFonts w:cs="Arial"/>
          <w:sz w:val="24"/>
          <w:szCs w:val="24"/>
          <w:rtl/>
        </w:rPr>
        <w:t xml:space="preserve"> بجرائم جنائية وجرائم أخرى محددة في الفصل </w:t>
      </w:r>
      <w:r>
        <w:rPr>
          <w:rFonts w:cs="Arial" w:hint="cs"/>
          <w:sz w:val="24"/>
          <w:szCs w:val="24"/>
          <w:rtl/>
        </w:rPr>
        <w:t>أ</w:t>
      </w:r>
      <w:r w:rsidRPr="00CA2122">
        <w:rPr>
          <w:rFonts w:cs="Arial"/>
          <w:sz w:val="24"/>
          <w:szCs w:val="24"/>
          <w:rtl/>
        </w:rPr>
        <w:t xml:space="preserve"> من وثائق المناقصة، إلا إذا </w:t>
      </w:r>
      <w:r>
        <w:rPr>
          <w:rFonts w:cs="Arial" w:hint="cs"/>
          <w:sz w:val="24"/>
          <w:szCs w:val="24"/>
          <w:rtl/>
        </w:rPr>
        <w:t xml:space="preserve">كانت فترة التقادم قد </w:t>
      </w:r>
      <w:r>
        <w:rPr>
          <w:rFonts w:cs="Arial"/>
          <w:sz w:val="24"/>
          <w:szCs w:val="24"/>
          <w:rtl/>
        </w:rPr>
        <w:t>انقضت</w:t>
      </w:r>
      <w:r>
        <w:rPr>
          <w:rFonts w:cs="Arial" w:hint="cs"/>
          <w:sz w:val="24"/>
          <w:szCs w:val="24"/>
          <w:rtl/>
        </w:rPr>
        <w:t xml:space="preserve">. </w:t>
      </w:r>
    </w:p>
    <w:p w:rsidR="00CA2122" w:rsidRDefault="00CA2122" w:rsidP="009E75D9">
      <w:pPr>
        <w:ind w:left="36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5. </w:t>
      </w:r>
      <w:r w:rsidRPr="00CA2122">
        <w:rPr>
          <w:rFonts w:cs="Arial"/>
          <w:sz w:val="24"/>
          <w:szCs w:val="24"/>
          <w:rtl/>
        </w:rPr>
        <w:t>يجب إرسال الأسئلة وطلبات التوضيحات إلى ل</w:t>
      </w:r>
      <w:r>
        <w:rPr>
          <w:rFonts w:cs="Arial"/>
          <w:sz w:val="24"/>
          <w:szCs w:val="24"/>
          <w:rtl/>
        </w:rPr>
        <w:t xml:space="preserve">جنة المناقصات على </w:t>
      </w:r>
      <w:r>
        <w:rPr>
          <w:rFonts w:cs="Arial" w:hint="cs"/>
          <w:sz w:val="24"/>
          <w:szCs w:val="24"/>
          <w:rtl/>
        </w:rPr>
        <w:t>عنوان البريد</w:t>
      </w:r>
      <w:r w:rsidRPr="00CA2122">
        <w:rPr>
          <w:rFonts w:cs="Arial"/>
          <w:sz w:val="24"/>
          <w:szCs w:val="24"/>
          <w:rtl/>
        </w:rPr>
        <w:t xml:space="preserve">: </w:t>
      </w:r>
      <w:hyperlink r:id="rId6" w:history="1">
        <w:r w:rsidR="009E75D9" w:rsidRPr="00042B87">
          <w:rPr>
            <w:rStyle w:val="Hyperlink"/>
            <w:rFonts w:cstheme="minorBidi"/>
            <w:sz w:val="24"/>
            <w:szCs w:val="24"/>
          </w:rPr>
          <w:t>Rechesh@gov.il</w:t>
        </w:r>
      </w:hyperlink>
      <w:r w:rsidRPr="00CA2122">
        <w:rPr>
          <w:rFonts w:cs="Arial"/>
          <w:sz w:val="24"/>
          <w:szCs w:val="24"/>
          <w:rtl/>
        </w:rPr>
        <w:t>، حتى</w:t>
      </w:r>
      <w:r w:rsidR="009E75D9">
        <w:rPr>
          <w:rFonts w:cs="Arial" w:hint="cs"/>
          <w:sz w:val="24"/>
          <w:szCs w:val="24"/>
          <w:rtl/>
        </w:rPr>
        <w:t xml:space="preserve"> تاريخ</w:t>
      </w:r>
      <w:r w:rsidR="009E75D9">
        <w:rPr>
          <w:rFonts w:cs="Arial"/>
          <w:sz w:val="24"/>
          <w:szCs w:val="24"/>
          <w:rtl/>
        </w:rPr>
        <w:t xml:space="preserve"> </w:t>
      </w:r>
      <w:r w:rsidR="009E75D9">
        <w:rPr>
          <w:rFonts w:cs="Arial" w:hint="cs"/>
          <w:sz w:val="24"/>
          <w:szCs w:val="24"/>
          <w:rtl/>
        </w:rPr>
        <w:t>2017/07/10</w:t>
      </w:r>
      <w:r w:rsidRPr="00CA2122">
        <w:rPr>
          <w:rFonts w:cs="Arial"/>
          <w:sz w:val="24"/>
          <w:szCs w:val="24"/>
          <w:rtl/>
        </w:rPr>
        <w:t xml:space="preserve"> الساعة 14:00.</w:t>
      </w:r>
    </w:p>
    <w:p w:rsidR="009E75D9" w:rsidRDefault="009E75D9" w:rsidP="009E75D9">
      <w:pPr>
        <w:ind w:left="36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6. سوف نشر ردود وتوضيحات الوزارة على الموقع الإلكتروني لإدارة المشتريات الحكومية التابعة لوزارة المالية على العنوان: </w:t>
      </w:r>
    </w:p>
    <w:p w:rsidR="009E75D9" w:rsidRDefault="00F62D12" w:rsidP="009E75D9">
      <w:pPr>
        <w:pStyle w:val="NormalWeb"/>
        <w:bidi/>
        <w:spacing w:before="0" w:beforeAutospacing="0" w:after="120" w:afterAutospacing="0"/>
        <w:ind w:left="418"/>
        <w:jc w:val="both"/>
        <w:rPr>
          <w:rtl/>
        </w:rPr>
      </w:pPr>
      <w:hyperlink r:id="rId7" w:history="1">
        <w:r w:rsidR="009E75D9">
          <w:rPr>
            <w:rStyle w:val="Hyperlink"/>
          </w:rPr>
          <w:t>http://www.mr.gov.il/OfficesTenders/Pages/SearchOfficeTenders.aspx</w:t>
        </w:r>
      </w:hyperlink>
      <w:r w:rsidR="009E75D9">
        <w:rPr>
          <w:color w:val="000000"/>
          <w:rtl/>
        </w:rPr>
        <w:t>.</w:t>
      </w:r>
    </w:p>
    <w:p w:rsidR="00D808D8" w:rsidRDefault="009E75D9" w:rsidP="009E75D9">
      <w:pPr>
        <w:ind w:left="36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سوف تشكل هذه الردود والتوضيحات جز</w:t>
      </w:r>
      <w:r w:rsidR="00D808D8">
        <w:rPr>
          <w:rFonts w:hint="cs"/>
          <w:sz w:val="24"/>
          <w:szCs w:val="24"/>
          <w:rtl/>
        </w:rPr>
        <w:t>ءا لا يتجزأ</w:t>
      </w:r>
      <w:r>
        <w:rPr>
          <w:rFonts w:hint="cs"/>
          <w:sz w:val="24"/>
          <w:szCs w:val="24"/>
          <w:rtl/>
        </w:rPr>
        <w:t xml:space="preserve"> من وثائق المناقصة.</w:t>
      </w:r>
    </w:p>
    <w:p w:rsidR="00A62F0A" w:rsidRDefault="00D808D8" w:rsidP="00D808D8">
      <w:pPr>
        <w:ind w:left="360"/>
        <w:jc w:val="both"/>
        <w:rPr>
          <w:rFonts w:cs="Arial"/>
          <w:sz w:val="24"/>
          <w:szCs w:val="24"/>
          <w:rtl/>
        </w:rPr>
      </w:pPr>
      <w:r w:rsidRPr="00D808D8">
        <w:rPr>
          <w:rFonts w:cs="Arial"/>
          <w:sz w:val="24"/>
          <w:szCs w:val="24"/>
          <w:rtl/>
        </w:rPr>
        <w:t xml:space="preserve">وتحتفظ الوزارة بالحق في نشر التغييرات والإيضاحات في وثائق المناقصة، حتى لو لم تنبثق من الأسئلة </w:t>
      </w:r>
      <w:r>
        <w:rPr>
          <w:rFonts w:cs="Arial" w:hint="cs"/>
          <w:sz w:val="24"/>
          <w:szCs w:val="24"/>
          <w:rtl/>
        </w:rPr>
        <w:t xml:space="preserve">التوضيحية </w:t>
      </w:r>
      <w:r w:rsidRPr="00D808D8">
        <w:rPr>
          <w:rFonts w:cs="Arial"/>
          <w:sz w:val="24"/>
          <w:szCs w:val="24"/>
          <w:rtl/>
        </w:rPr>
        <w:t xml:space="preserve">الواردة من مقدمي العروض، </w:t>
      </w:r>
      <w:r>
        <w:rPr>
          <w:rFonts w:cs="Arial" w:hint="cs"/>
          <w:sz w:val="24"/>
          <w:szCs w:val="24"/>
          <w:rtl/>
        </w:rPr>
        <w:t>و</w:t>
      </w:r>
      <w:r w:rsidRPr="00D808D8">
        <w:rPr>
          <w:rFonts w:cs="Arial"/>
          <w:sz w:val="24"/>
          <w:szCs w:val="24"/>
          <w:rtl/>
        </w:rPr>
        <w:t xml:space="preserve">حتى وقت معقول قبل الموعد النهائي لتقديم </w:t>
      </w:r>
      <w:r>
        <w:rPr>
          <w:rFonts w:cs="Arial" w:hint="cs"/>
          <w:sz w:val="24"/>
          <w:szCs w:val="24"/>
          <w:rtl/>
        </w:rPr>
        <w:t>العروض</w:t>
      </w:r>
      <w:r>
        <w:rPr>
          <w:rFonts w:cs="Arial"/>
          <w:sz w:val="24"/>
          <w:szCs w:val="24"/>
          <w:rtl/>
        </w:rPr>
        <w:t>. وتنش</w:t>
      </w:r>
      <w:r>
        <w:rPr>
          <w:rFonts w:cs="Arial" w:hint="cs"/>
          <w:sz w:val="24"/>
          <w:szCs w:val="24"/>
          <w:rtl/>
        </w:rPr>
        <w:t>ر</w:t>
      </w:r>
      <w:r w:rsidRPr="00D808D8">
        <w:rPr>
          <w:rFonts w:cs="Arial"/>
          <w:sz w:val="24"/>
          <w:szCs w:val="24"/>
          <w:rtl/>
        </w:rPr>
        <w:t xml:space="preserve"> هذه التغييرات والإيضاحات</w:t>
      </w:r>
      <w:r>
        <w:rPr>
          <w:rFonts w:cs="Arial" w:hint="cs"/>
          <w:sz w:val="24"/>
          <w:szCs w:val="24"/>
          <w:rtl/>
        </w:rPr>
        <w:t xml:space="preserve"> من قبل </w:t>
      </w:r>
      <w:r w:rsidRPr="00D808D8">
        <w:rPr>
          <w:rFonts w:cs="Arial"/>
          <w:sz w:val="24"/>
          <w:szCs w:val="24"/>
          <w:rtl/>
        </w:rPr>
        <w:t xml:space="preserve">الوزارة على الموقع الإلكتروني، على العنوان المبين في القسم أعلاه، وتشكل جزءا لا يتجزأ </w:t>
      </w:r>
      <w:r w:rsidRPr="00D808D8">
        <w:rPr>
          <w:rFonts w:cs="Arial"/>
          <w:sz w:val="24"/>
          <w:szCs w:val="24"/>
          <w:rtl/>
        </w:rPr>
        <w:lastRenderedPageBreak/>
        <w:t>من وثائق المناقصة. ويتحمل مقدمو العروض مسؤولية مراجعة منشورات الوزارة بشأن هذه المناقصة على الموقع، كما ذ</w:t>
      </w:r>
      <w:r w:rsidR="00A62F0A">
        <w:rPr>
          <w:rFonts w:cs="Arial" w:hint="cs"/>
          <w:sz w:val="24"/>
          <w:szCs w:val="24"/>
          <w:rtl/>
        </w:rPr>
        <w:t xml:space="preserve">كر آنفا. </w:t>
      </w:r>
    </w:p>
    <w:p w:rsidR="000A66BB" w:rsidRDefault="00A62F0A" w:rsidP="00A62F0A">
      <w:pPr>
        <w:ind w:left="360"/>
        <w:jc w:val="both"/>
        <w:rPr>
          <w:rFonts w:cs="Arial"/>
          <w:sz w:val="24"/>
          <w:szCs w:val="24"/>
          <w:rtl/>
        </w:rPr>
      </w:pPr>
      <w:r w:rsidRPr="00A62F0A">
        <w:rPr>
          <w:rFonts w:cs="Arial"/>
          <w:sz w:val="24"/>
          <w:szCs w:val="24"/>
          <w:rtl/>
        </w:rPr>
        <w:t xml:space="preserve">تقديم </w:t>
      </w:r>
      <w:r>
        <w:rPr>
          <w:rFonts w:cs="Arial" w:hint="cs"/>
          <w:sz w:val="24"/>
          <w:szCs w:val="24"/>
          <w:rtl/>
        </w:rPr>
        <w:t>العروض</w:t>
      </w:r>
      <w:r w:rsidRPr="00A62F0A">
        <w:rPr>
          <w:rFonts w:cs="Arial"/>
          <w:sz w:val="24"/>
          <w:szCs w:val="24"/>
          <w:rtl/>
        </w:rPr>
        <w:t xml:space="preserve">: </w:t>
      </w:r>
      <w:r>
        <w:rPr>
          <w:rFonts w:cs="Arial" w:hint="cs"/>
          <w:sz w:val="24"/>
          <w:szCs w:val="24"/>
          <w:rtl/>
        </w:rPr>
        <w:t xml:space="preserve">تقدم </w:t>
      </w:r>
      <w:r w:rsidRPr="00A62F0A">
        <w:rPr>
          <w:rFonts w:cs="Arial"/>
          <w:sz w:val="24"/>
          <w:szCs w:val="24"/>
          <w:rtl/>
        </w:rPr>
        <w:t>باللغة العبرية، إلى صن</w:t>
      </w:r>
      <w:r>
        <w:rPr>
          <w:rFonts w:cs="Arial"/>
          <w:sz w:val="24"/>
          <w:szCs w:val="24"/>
          <w:rtl/>
        </w:rPr>
        <w:t xml:space="preserve">دوق </w:t>
      </w:r>
      <w:r>
        <w:rPr>
          <w:rFonts w:cs="Arial" w:hint="cs"/>
          <w:sz w:val="24"/>
          <w:szCs w:val="24"/>
          <w:rtl/>
        </w:rPr>
        <w:t>المناقصات</w:t>
      </w:r>
      <w:r w:rsidRPr="00A62F0A">
        <w:rPr>
          <w:rFonts w:cs="Arial"/>
          <w:sz w:val="24"/>
          <w:szCs w:val="24"/>
          <w:rtl/>
        </w:rPr>
        <w:t xml:space="preserve"> في طابق</w:t>
      </w:r>
      <w:r>
        <w:rPr>
          <w:rFonts w:cs="Arial"/>
          <w:sz w:val="24"/>
          <w:szCs w:val="24"/>
          <w:rtl/>
        </w:rPr>
        <w:t xml:space="preserve"> دخول مبنى الحكومة الإلكترونية،</w:t>
      </w:r>
      <w:r w:rsidRPr="00A62F0A">
        <w:rPr>
          <w:rFonts w:cs="Arial"/>
          <w:sz w:val="24"/>
          <w:szCs w:val="24"/>
          <w:rtl/>
        </w:rPr>
        <w:t xml:space="preserve"> شارع </w:t>
      </w:r>
      <w:proofErr w:type="spellStart"/>
      <w:r w:rsidRPr="00A62F0A">
        <w:rPr>
          <w:rFonts w:cs="Arial"/>
          <w:sz w:val="24"/>
          <w:szCs w:val="24"/>
          <w:rtl/>
        </w:rPr>
        <w:t>نيتانيل</w:t>
      </w:r>
      <w:proofErr w:type="spellEnd"/>
      <w:r w:rsidRPr="00A62F0A">
        <w:rPr>
          <w:rFonts w:cs="Arial"/>
          <w:sz w:val="24"/>
          <w:szCs w:val="24"/>
          <w:rtl/>
        </w:rPr>
        <w:t xml:space="preserve"> لورش</w:t>
      </w:r>
      <w:r>
        <w:rPr>
          <w:rFonts w:cs="Arial" w:hint="cs"/>
          <w:sz w:val="24"/>
          <w:szCs w:val="24"/>
          <w:rtl/>
        </w:rPr>
        <w:t xml:space="preserve"> 1</w:t>
      </w:r>
      <w:r>
        <w:rPr>
          <w:rFonts w:cs="Arial"/>
          <w:sz w:val="24"/>
          <w:szCs w:val="24"/>
          <w:rtl/>
        </w:rPr>
        <w:t xml:space="preserve">، القدس، </w:t>
      </w:r>
      <w:r>
        <w:rPr>
          <w:rFonts w:cs="Arial" w:hint="cs"/>
          <w:sz w:val="24"/>
          <w:szCs w:val="24"/>
          <w:rtl/>
        </w:rPr>
        <w:t>لغاية</w:t>
      </w:r>
      <w:r w:rsidRPr="00A62F0A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2017/07/27</w:t>
      </w:r>
      <w:r w:rsidRPr="00A62F0A">
        <w:rPr>
          <w:rFonts w:cs="Arial"/>
          <w:sz w:val="24"/>
          <w:szCs w:val="24"/>
          <w:rtl/>
        </w:rPr>
        <w:t xml:space="preserve"> الساعة</w:t>
      </w:r>
      <w:r>
        <w:rPr>
          <w:rFonts w:cs="Arial" w:hint="cs"/>
          <w:sz w:val="24"/>
          <w:szCs w:val="24"/>
          <w:rtl/>
        </w:rPr>
        <w:t xml:space="preserve"> 14:00</w:t>
      </w:r>
      <w:r w:rsidRPr="00A62F0A">
        <w:rPr>
          <w:rFonts w:cs="Arial"/>
          <w:sz w:val="24"/>
          <w:szCs w:val="24"/>
          <w:rtl/>
        </w:rPr>
        <w:t xml:space="preserve">. ويوضح هنا أنه لا يجوز إرسال أي </w:t>
      </w:r>
      <w:r>
        <w:rPr>
          <w:rFonts w:cs="Arial" w:hint="cs"/>
          <w:sz w:val="24"/>
          <w:szCs w:val="24"/>
          <w:rtl/>
        </w:rPr>
        <w:t>عرض من ال</w:t>
      </w:r>
      <w:r w:rsidRPr="00A62F0A">
        <w:rPr>
          <w:rFonts w:cs="Arial"/>
          <w:sz w:val="24"/>
          <w:szCs w:val="24"/>
          <w:rtl/>
        </w:rPr>
        <w:t xml:space="preserve">عروض عن طريق البريد. </w:t>
      </w:r>
      <w:r>
        <w:rPr>
          <w:rFonts w:cs="Arial" w:hint="cs"/>
          <w:sz w:val="24"/>
          <w:szCs w:val="24"/>
          <w:rtl/>
        </w:rPr>
        <w:t>ولن يتم</w:t>
      </w:r>
      <w:r w:rsidRPr="00A62F0A">
        <w:rPr>
          <w:rFonts w:cs="Arial"/>
          <w:sz w:val="24"/>
          <w:szCs w:val="24"/>
          <w:rtl/>
        </w:rPr>
        <w:t xml:space="preserve"> تداول أي </w:t>
      </w:r>
      <w:r>
        <w:rPr>
          <w:rFonts w:cs="Arial" w:hint="cs"/>
          <w:sz w:val="24"/>
          <w:szCs w:val="24"/>
          <w:rtl/>
        </w:rPr>
        <w:t>عرض</w:t>
      </w:r>
      <w:r w:rsidRPr="00A62F0A">
        <w:rPr>
          <w:rFonts w:cs="Arial"/>
          <w:sz w:val="24"/>
          <w:szCs w:val="24"/>
          <w:rtl/>
        </w:rPr>
        <w:t xml:space="preserve"> غير موجود في صندوق </w:t>
      </w:r>
      <w:r>
        <w:rPr>
          <w:rFonts w:cs="Arial" w:hint="cs"/>
          <w:sz w:val="24"/>
          <w:szCs w:val="24"/>
          <w:rtl/>
        </w:rPr>
        <w:t>المناقصات</w:t>
      </w:r>
      <w:r w:rsidRPr="00A62F0A">
        <w:rPr>
          <w:rFonts w:cs="Arial"/>
          <w:sz w:val="24"/>
          <w:szCs w:val="24"/>
          <w:rtl/>
        </w:rPr>
        <w:t xml:space="preserve"> للع</w:t>
      </w:r>
      <w:r>
        <w:rPr>
          <w:rFonts w:cs="Arial"/>
          <w:sz w:val="24"/>
          <w:szCs w:val="24"/>
          <w:rtl/>
        </w:rPr>
        <w:t>ميل في آخر موعد لتقديم ال</w:t>
      </w:r>
      <w:r>
        <w:rPr>
          <w:rFonts w:cs="Arial" w:hint="cs"/>
          <w:sz w:val="24"/>
          <w:szCs w:val="24"/>
          <w:rtl/>
        </w:rPr>
        <w:t>عروض</w:t>
      </w:r>
      <w:r w:rsidRPr="00A62F0A">
        <w:rPr>
          <w:rFonts w:cs="Arial"/>
          <w:sz w:val="24"/>
          <w:szCs w:val="24"/>
          <w:rtl/>
        </w:rPr>
        <w:t xml:space="preserve"> لأي </w:t>
      </w:r>
      <w:r w:rsidR="000A66BB">
        <w:rPr>
          <w:rFonts w:cs="Arial"/>
          <w:sz w:val="24"/>
          <w:szCs w:val="24"/>
          <w:rtl/>
        </w:rPr>
        <w:t xml:space="preserve">سبب كان على الإطلاق، ولا يجوز </w:t>
      </w:r>
      <w:r w:rsidR="000A66BB">
        <w:rPr>
          <w:rFonts w:cs="Arial" w:hint="cs"/>
          <w:sz w:val="24"/>
          <w:szCs w:val="24"/>
          <w:rtl/>
        </w:rPr>
        <w:t>لمقدم العرض</w:t>
      </w:r>
      <w:r w:rsidRPr="00A62F0A">
        <w:rPr>
          <w:rFonts w:cs="Arial"/>
          <w:sz w:val="24"/>
          <w:szCs w:val="24"/>
          <w:rtl/>
        </w:rPr>
        <w:t xml:space="preserve"> أن يشارك في المناقصة، ويعاد إليه</w:t>
      </w:r>
      <w:r w:rsidR="000A66BB">
        <w:rPr>
          <w:rFonts w:cs="Arial" w:hint="cs"/>
          <w:sz w:val="24"/>
          <w:szCs w:val="24"/>
          <w:rtl/>
        </w:rPr>
        <w:t xml:space="preserve"> العرض</w:t>
      </w:r>
      <w:r w:rsidRPr="00A62F0A">
        <w:rPr>
          <w:rFonts w:cs="Arial"/>
          <w:sz w:val="24"/>
          <w:szCs w:val="24"/>
          <w:rtl/>
        </w:rPr>
        <w:t>.</w:t>
      </w:r>
    </w:p>
    <w:p w:rsidR="000A66BB" w:rsidRDefault="000A66BB" w:rsidP="00A62F0A">
      <w:pPr>
        <w:ind w:left="360"/>
        <w:jc w:val="both"/>
        <w:rPr>
          <w:rFonts w:cs="Arial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ولتلاشي</w:t>
      </w:r>
      <w:r w:rsidRPr="000A66BB">
        <w:rPr>
          <w:rFonts w:cs="Arial"/>
          <w:sz w:val="24"/>
          <w:szCs w:val="24"/>
          <w:rtl/>
        </w:rPr>
        <w:t xml:space="preserve"> </w:t>
      </w:r>
      <w:r>
        <w:rPr>
          <w:rFonts w:cs="Arial"/>
          <w:sz w:val="24"/>
          <w:szCs w:val="24"/>
          <w:rtl/>
        </w:rPr>
        <w:t xml:space="preserve">الشك، </w:t>
      </w:r>
      <w:r>
        <w:rPr>
          <w:rFonts w:cs="Arial" w:hint="cs"/>
          <w:sz w:val="24"/>
          <w:szCs w:val="24"/>
          <w:rtl/>
        </w:rPr>
        <w:t>يوضح هنا</w:t>
      </w:r>
      <w:r w:rsidRPr="000A66BB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ب</w:t>
      </w:r>
      <w:r w:rsidRPr="000A66BB">
        <w:rPr>
          <w:rFonts w:cs="Arial"/>
          <w:sz w:val="24"/>
          <w:szCs w:val="24"/>
          <w:rtl/>
        </w:rPr>
        <w:t xml:space="preserve">أن هذا الإعلان يحتوي على معلومات موجزة فقط. </w:t>
      </w:r>
      <w:r>
        <w:rPr>
          <w:rFonts w:cs="Arial" w:hint="cs"/>
          <w:sz w:val="24"/>
          <w:szCs w:val="24"/>
          <w:rtl/>
        </w:rPr>
        <w:t>و</w:t>
      </w:r>
      <w:r w:rsidRPr="000A66BB">
        <w:rPr>
          <w:rFonts w:cs="Arial"/>
          <w:sz w:val="24"/>
          <w:szCs w:val="24"/>
          <w:rtl/>
        </w:rPr>
        <w:t xml:space="preserve">في حالة </w:t>
      </w:r>
      <w:r>
        <w:rPr>
          <w:rFonts w:cs="Arial" w:hint="cs"/>
          <w:sz w:val="24"/>
          <w:szCs w:val="24"/>
          <w:rtl/>
        </w:rPr>
        <w:t xml:space="preserve">وجود </w:t>
      </w:r>
      <w:r>
        <w:rPr>
          <w:rFonts w:cs="Arial"/>
          <w:sz w:val="24"/>
          <w:szCs w:val="24"/>
          <w:rtl/>
        </w:rPr>
        <w:t xml:space="preserve">تناقض أو عدم </w:t>
      </w:r>
      <w:r w:rsidRPr="000A66BB">
        <w:rPr>
          <w:rFonts w:cs="Arial"/>
          <w:sz w:val="24"/>
          <w:szCs w:val="24"/>
          <w:rtl/>
        </w:rPr>
        <w:t>توافق بين مضمون هذا الإعلان وأح</w:t>
      </w:r>
      <w:r>
        <w:rPr>
          <w:rFonts w:cs="Arial"/>
          <w:sz w:val="24"/>
          <w:szCs w:val="24"/>
          <w:rtl/>
        </w:rPr>
        <w:t>كام وثائق المناقصة - فإن م</w:t>
      </w:r>
      <w:r>
        <w:rPr>
          <w:rFonts w:cs="Arial" w:hint="cs"/>
          <w:sz w:val="24"/>
          <w:szCs w:val="24"/>
          <w:rtl/>
        </w:rPr>
        <w:t>ضمون</w:t>
      </w:r>
      <w:r>
        <w:rPr>
          <w:rFonts w:cs="Arial"/>
          <w:sz w:val="24"/>
          <w:szCs w:val="24"/>
          <w:rtl/>
        </w:rPr>
        <w:t xml:space="preserve"> وثائق المناقصة</w:t>
      </w:r>
      <w:r>
        <w:rPr>
          <w:rFonts w:cs="Arial" w:hint="cs"/>
          <w:sz w:val="24"/>
          <w:szCs w:val="24"/>
          <w:rtl/>
        </w:rPr>
        <w:t xml:space="preserve"> يسود على</w:t>
      </w:r>
      <w:r w:rsidRPr="000A66BB">
        <w:rPr>
          <w:rFonts w:cs="Arial"/>
          <w:sz w:val="24"/>
          <w:szCs w:val="24"/>
          <w:rtl/>
        </w:rPr>
        <w:t xml:space="preserve"> أحكام هذا الإعلان.</w:t>
      </w:r>
    </w:p>
    <w:p w:rsidR="000A66BB" w:rsidRPr="00623E6D" w:rsidRDefault="00623E6D" w:rsidP="00A62F0A">
      <w:pPr>
        <w:ind w:left="360"/>
        <w:jc w:val="both"/>
        <w:rPr>
          <w:b/>
          <w:bCs/>
          <w:sz w:val="24"/>
          <w:szCs w:val="24"/>
          <w:rtl/>
        </w:rPr>
      </w:pPr>
      <w:r w:rsidRPr="00623E6D">
        <w:rPr>
          <w:rFonts w:cs="Arial" w:hint="cs"/>
          <w:b/>
          <w:bCs/>
          <w:sz w:val="24"/>
          <w:szCs w:val="24"/>
          <w:rtl/>
        </w:rPr>
        <w:t>تم نشر المناقصة</w:t>
      </w:r>
      <w:r w:rsidRPr="00623E6D">
        <w:rPr>
          <w:rFonts w:cs="Arial"/>
          <w:b/>
          <w:bCs/>
          <w:sz w:val="24"/>
          <w:szCs w:val="24"/>
          <w:rtl/>
        </w:rPr>
        <w:t xml:space="preserve"> في ا</w:t>
      </w:r>
      <w:r w:rsidRPr="00623E6D">
        <w:rPr>
          <w:rFonts w:cs="Arial" w:hint="cs"/>
          <w:b/>
          <w:bCs/>
          <w:sz w:val="24"/>
          <w:szCs w:val="24"/>
          <w:rtl/>
        </w:rPr>
        <w:t>لجريدة أيضا</w:t>
      </w:r>
      <w:r w:rsidRPr="00623E6D">
        <w:rPr>
          <w:rFonts w:cs="Arial"/>
          <w:b/>
          <w:bCs/>
          <w:sz w:val="24"/>
          <w:szCs w:val="24"/>
          <w:rtl/>
        </w:rPr>
        <w:t xml:space="preserve"> باللغة العبرية، والنسخة النهائية هي النسخة المنشورة باللغة العبرية.</w:t>
      </w:r>
    </w:p>
    <w:p w:rsidR="009E75D9" w:rsidRDefault="009E75D9" w:rsidP="00A62F0A">
      <w:pPr>
        <w:ind w:left="36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p w:rsidR="009E75D9" w:rsidRPr="00CA2122" w:rsidRDefault="009E75D9" w:rsidP="009E75D9">
      <w:pPr>
        <w:ind w:left="360"/>
        <w:jc w:val="both"/>
        <w:rPr>
          <w:sz w:val="24"/>
          <w:szCs w:val="24"/>
          <w:rtl/>
        </w:rPr>
      </w:pPr>
    </w:p>
    <w:p w:rsidR="00CA2122" w:rsidRPr="00CA2122" w:rsidRDefault="00CA2122" w:rsidP="00CA2122">
      <w:pPr>
        <w:jc w:val="both"/>
        <w:rPr>
          <w:sz w:val="24"/>
          <w:szCs w:val="24"/>
          <w:rtl/>
        </w:rPr>
      </w:pPr>
    </w:p>
    <w:sectPr w:rsidR="00CA2122" w:rsidRPr="00CA212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1B7093"/>
    <w:multiLevelType w:val="hybridMultilevel"/>
    <w:tmpl w:val="3EAA9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B4A67"/>
    <w:multiLevelType w:val="hybridMultilevel"/>
    <w:tmpl w:val="B802CB92"/>
    <w:lvl w:ilvl="0" w:tplc="DF4E663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DE7839"/>
    <w:multiLevelType w:val="hybridMultilevel"/>
    <w:tmpl w:val="A03A530C"/>
    <w:lvl w:ilvl="0" w:tplc="BD9EF37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1B6"/>
    <w:rsid w:val="000A66BB"/>
    <w:rsid w:val="0010165F"/>
    <w:rsid w:val="001C61B6"/>
    <w:rsid w:val="00623E6D"/>
    <w:rsid w:val="00641993"/>
    <w:rsid w:val="006A00C3"/>
    <w:rsid w:val="009D2B69"/>
    <w:rsid w:val="009E75D9"/>
    <w:rsid w:val="00A62F0A"/>
    <w:rsid w:val="00CA2122"/>
    <w:rsid w:val="00D808D8"/>
    <w:rsid w:val="00D94050"/>
    <w:rsid w:val="00F62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12B358-EB06-456B-82AD-86509B833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61B6"/>
    <w:pPr>
      <w:ind w:left="720"/>
      <w:contextualSpacing/>
    </w:pPr>
  </w:style>
  <w:style w:type="character" w:styleId="Hyperlink">
    <w:name w:val="Hyperlink"/>
    <w:basedOn w:val="a0"/>
    <w:uiPriority w:val="99"/>
    <w:rsid w:val="00D94050"/>
    <w:rPr>
      <w:rFonts w:cs="Times New Roman"/>
      <w:color w:val="0000FF"/>
      <w:u w:val="single"/>
    </w:rPr>
  </w:style>
  <w:style w:type="paragraph" w:styleId="NormalWeb">
    <w:name w:val="Normal (Web)"/>
    <w:basedOn w:val="a"/>
    <w:link w:val="NormalWeb0"/>
    <w:uiPriority w:val="99"/>
    <w:rsid w:val="009E75D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0"/>
      <w:lang w:bidi="he-IL"/>
    </w:rPr>
  </w:style>
  <w:style w:type="character" w:customStyle="1" w:styleId="NormalWeb0">
    <w:name w:val="Normal (Web)‎ תו"/>
    <w:link w:val="NormalWeb"/>
    <w:uiPriority w:val="99"/>
    <w:locked/>
    <w:rsid w:val="009E75D9"/>
    <w:rPr>
      <w:rFonts w:ascii="Times New Roman" w:eastAsia="Times New Roman" w:hAnsi="Times New Roman" w:cs="Times New Roman"/>
      <w:sz w:val="24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chesh@gov.il" TargetMode="External"/><Relationship Id="rId5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567</Words>
  <Characters>3232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Jessica</cp:lastModifiedBy>
  <cp:revision>2</cp:revision>
  <dcterms:created xsi:type="dcterms:W3CDTF">2017-06-25T09:31:00Z</dcterms:created>
  <dcterms:modified xsi:type="dcterms:W3CDTF">2017-06-25T09:31:00Z</dcterms:modified>
</cp:coreProperties>
</file>